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  <w:t>成都市金牛国投人力资源服务有限公司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202</w:t>
      </w:r>
      <w:r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年公开招聘编外人员报名表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</w:p>
    <w:tbl>
      <w:tblPr>
        <w:tblStyle w:val="3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报名岗位代码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 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省（市、自治区）    市（州）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专业特长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（从高中入学起填）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直系亲属及主要社会关系情况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关  系</w:t>
            </w: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招聘部门审核意见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28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-方正超大字符集" w:cs="Times New Roman"/>
                <w:sz w:val="24"/>
              </w:rPr>
            </w:pPr>
            <w:r>
              <w:rPr>
                <w:rFonts w:hint="default" w:ascii="Times New Roman" w:hAnsi="Times New Roman" w:eastAsia="宋体-方正超大字符集" w:cs="Times New Roman"/>
                <w:sz w:val="24"/>
              </w:rPr>
              <w:t>本人声明：上述填写内容真实完整。如有不实，本人愿承担相关责任。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-方正超大字符集" w:cs="Times New Roman"/>
                <w:sz w:val="24"/>
              </w:rPr>
              <w:t>承诺人：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仿宋_GBK" w:cs="Times New Roman"/>
          <w:sz w:val="32"/>
          <w:szCs w:val="36"/>
          <w:highlight w:val="yellow"/>
        </w:rPr>
      </w:pPr>
    </w:p>
    <w:p/>
    <w:p>
      <w:pPr>
        <w:jc w:val="both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YzMzNGY5N2M4MWNmMzQ5NWRjODE0Y2IzNDBmZDQifQ=="/>
  </w:docVars>
  <w:rsids>
    <w:rsidRoot w:val="00000000"/>
    <w:rsid w:val="06B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2023-10-07T02:51:07Z</dcterms:created>
  <dc:creator>DELL</dc:creator>
  <cp:lastModifiedBy>周卡</cp:lastModifiedBy>
  <dcterms:modified xsi:type="dcterms:W3CDTF">2023-10-07T02:51:11Z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BA10E4B8618347848D6DF934A81FF750_12</vt:lpwstr>
  </property>
</Properties>
</file>